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176" w:rsidRPr="00025176" w:rsidRDefault="00025176" w:rsidP="00025176">
      <w:pPr>
        <w:jc w:val="right"/>
        <w:rPr>
          <w:sz w:val="20"/>
        </w:rPr>
      </w:pPr>
      <w:r w:rsidRPr="00025176">
        <w:rPr>
          <w:bCs/>
          <w:sz w:val="20"/>
        </w:rPr>
        <w:t>Ф01(02.06)-МСИ</w:t>
      </w:r>
    </w:p>
    <w:p w:rsidR="00025176" w:rsidRPr="00025176" w:rsidRDefault="00025176" w:rsidP="00025176">
      <w:pPr>
        <w:pStyle w:val="Style9"/>
        <w:widowControl/>
        <w:tabs>
          <w:tab w:val="left" w:pos="709"/>
          <w:tab w:val="left" w:pos="1276"/>
        </w:tabs>
        <w:jc w:val="center"/>
        <w:rPr>
          <w:rStyle w:val="FontStyle39"/>
          <w:rFonts w:eastAsia="SimHei"/>
          <w:sz w:val="24"/>
          <w:szCs w:val="24"/>
        </w:rPr>
      </w:pPr>
      <w:r w:rsidRPr="00025176">
        <w:rPr>
          <w:rStyle w:val="FontStyle39"/>
          <w:rFonts w:eastAsia="SimHei"/>
          <w:sz w:val="24"/>
          <w:szCs w:val="24"/>
        </w:rPr>
        <w:t>Форма составления жалобы (апелляции)</w:t>
      </w:r>
    </w:p>
    <w:p w:rsidR="00025176" w:rsidRPr="00A1538D" w:rsidRDefault="00025176" w:rsidP="00025176">
      <w:pPr>
        <w:pStyle w:val="Style10"/>
        <w:widowControl/>
        <w:spacing w:line="240" w:lineRule="auto"/>
        <w:ind w:firstLine="709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3969"/>
      </w:tblGrid>
      <w:tr w:rsidR="00025176" w:rsidRPr="00941648" w:rsidTr="007942ED">
        <w:tc>
          <w:tcPr>
            <w:tcW w:w="5353" w:type="dxa"/>
          </w:tcPr>
          <w:p w:rsidR="00025176" w:rsidRPr="00941648" w:rsidRDefault="00025176" w:rsidP="007942ED">
            <w:pPr>
              <w:pStyle w:val="Style10"/>
              <w:widowControl/>
              <w:spacing w:line="240" w:lineRule="auto"/>
              <w:jc w:val="right"/>
            </w:pPr>
          </w:p>
        </w:tc>
        <w:tc>
          <w:tcPr>
            <w:tcW w:w="3969" w:type="dxa"/>
          </w:tcPr>
          <w:p w:rsidR="00025176" w:rsidRDefault="00025176" w:rsidP="007942ED">
            <w:pPr>
              <w:pStyle w:val="Style10"/>
              <w:widowControl/>
              <w:spacing w:line="240" w:lineRule="auto"/>
              <w:jc w:val="right"/>
            </w:pPr>
            <w:r>
              <w:t>Руководителю</w:t>
            </w:r>
            <w:r w:rsidRPr="00941648">
              <w:t xml:space="preserve"> </w:t>
            </w:r>
          </w:p>
          <w:p w:rsidR="00025176" w:rsidRPr="00C553F7" w:rsidRDefault="00025176" w:rsidP="007942ED">
            <w:pPr>
              <w:pStyle w:val="Style10"/>
              <w:widowControl/>
              <w:spacing w:line="240" w:lineRule="auto"/>
              <w:jc w:val="right"/>
            </w:pPr>
            <w:r>
              <w:t>Провайдера МСИ</w:t>
            </w:r>
            <w:r w:rsidRPr="00C553F7">
              <w:t xml:space="preserve"> </w:t>
            </w:r>
          </w:p>
          <w:p w:rsidR="00025176" w:rsidRDefault="00025176" w:rsidP="007942ED">
            <w:pPr>
              <w:pStyle w:val="Style10"/>
              <w:widowControl/>
              <w:spacing w:line="240" w:lineRule="auto"/>
              <w:jc w:val="right"/>
            </w:pPr>
            <w:r>
              <w:t xml:space="preserve"> ФГБУ «ВГНКИ»</w:t>
            </w:r>
          </w:p>
          <w:p w:rsidR="00025176" w:rsidRPr="00941648" w:rsidRDefault="00025176" w:rsidP="007942ED">
            <w:pPr>
              <w:pStyle w:val="Style10"/>
              <w:widowControl/>
              <w:spacing w:line="240" w:lineRule="auto"/>
              <w:jc w:val="left"/>
            </w:pPr>
          </w:p>
        </w:tc>
      </w:tr>
    </w:tbl>
    <w:p w:rsidR="00025176" w:rsidRDefault="00025176" w:rsidP="00025176">
      <w:pPr>
        <w:pStyle w:val="Style10"/>
        <w:widowControl/>
        <w:spacing w:line="240" w:lineRule="auto"/>
        <w:ind w:left="4320" w:firstLine="720"/>
        <w:jc w:val="right"/>
        <w:rPr>
          <w:rStyle w:val="FontStyle3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3464"/>
        <w:gridCol w:w="5197"/>
      </w:tblGrid>
      <w:tr w:rsidR="00025176" w:rsidRPr="00A07E4A" w:rsidTr="007942ED">
        <w:tc>
          <w:tcPr>
            <w:tcW w:w="694" w:type="dxa"/>
            <w:vMerge w:val="restart"/>
          </w:tcPr>
          <w:p w:rsidR="00025176" w:rsidRPr="00A07E4A" w:rsidRDefault="00025176" w:rsidP="007942ED">
            <w:pPr>
              <w:pStyle w:val="Style10"/>
              <w:jc w:val="right"/>
              <w:rPr>
                <w:sz w:val="22"/>
                <w:szCs w:val="22"/>
              </w:rPr>
            </w:pPr>
            <w:r w:rsidRPr="00A07E4A">
              <w:rPr>
                <w:sz w:val="22"/>
                <w:szCs w:val="22"/>
              </w:rPr>
              <w:t>1.</w:t>
            </w:r>
          </w:p>
        </w:tc>
        <w:tc>
          <w:tcPr>
            <w:tcW w:w="3525" w:type="dxa"/>
          </w:tcPr>
          <w:p w:rsidR="00025176" w:rsidRPr="00A07E4A" w:rsidRDefault="00025176" w:rsidP="007942ED">
            <w:pPr>
              <w:pStyle w:val="Style10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A07E4A">
              <w:rPr>
                <w:sz w:val="22"/>
                <w:szCs w:val="22"/>
              </w:rPr>
              <w:t>Сведения о заявителе жалобы:</w:t>
            </w:r>
          </w:p>
        </w:tc>
        <w:tc>
          <w:tcPr>
            <w:tcW w:w="5361" w:type="dxa"/>
          </w:tcPr>
          <w:p w:rsidR="00025176" w:rsidRPr="00A07E4A" w:rsidRDefault="00025176" w:rsidP="007942ED">
            <w:pPr>
              <w:pStyle w:val="Style10"/>
              <w:widowControl/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025176" w:rsidRPr="00A07E4A" w:rsidTr="007942ED">
        <w:trPr>
          <w:trHeight w:val="258"/>
        </w:trPr>
        <w:tc>
          <w:tcPr>
            <w:tcW w:w="694" w:type="dxa"/>
            <w:vMerge/>
          </w:tcPr>
          <w:p w:rsidR="00025176" w:rsidRPr="00A07E4A" w:rsidRDefault="00025176" w:rsidP="007942ED">
            <w:pPr>
              <w:pStyle w:val="Style10"/>
              <w:jc w:val="right"/>
              <w:rPr>
                <w:sz w:val="22"/>
                <w:szCs w:val="22"/>
              </w:rPr>
            </w:pPr>
          </w:p>
        </w:tc>
        <w:tc>
          <w:tcPr>
            <w:tcW w:w="3525" w:type="dxa"/>
          </w:tcPr>
          <w:p w:rsidR="00025176" w:rsidRPr="00A07E4A" w:rsidRDefault="00025176" w:rsidP="007942ED">
            <w:pPr>
              <w:pStyle w:val="Style28"/>
              <w:widowControl/>
              <w:tabs>
                <w:tab w:val="left" w:pos="178"/>
              </w:tabs>
              <w:spacing w:line="240" w:lineRule="auto"/>
              <w:rPr>
                <w:sz w:val="22"/>
                <w:szCs w:val="22"/>
              </w:rPr>
            </w:pPr>
            <w:r w:rsidRPr="00A07E4A">
              <w:rPr>
                <w:sz w:val="22"/>
                <w:szCs w:val="22"/>
              </w:rPr>
              <w:t>Фамилия, Имя. Отчество</w:t>
            </w:r>
          </w:p>
        </w:tc>
        <w:tc>
          <w:tcPr>
            <w:tcW w:w="5361" w:type="dxa"/>
          </w:tcPr>
          <w:p w:rsidR="00025176" w:rsidRPr="00A07E4A" w:rsidRDefault="00025176" w:rsidP="007942ED">
            <w:pPr>
              <w:pStyle w:val="Style10"/>
              <w:widowControl/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025176" w:rsidRPr="00A07E4A" w:rsidTr="007942ED">
        <w:tc>
          <w:tcPr>
            <w:tcW w:w="694" w:type="dxa"/>
            <w:vMerge/>
          </w:tcPr>
          <w:p w:rsidR="00025176" w:rsidRPr="00A07E4A" w:rsidRDefault="00025176" w:rsidP="007942ED">
            <w:pPr>
              <w:pStyle w:val="Style10"/>
              <w:jc w:val="right"/>
              <w:rPr>
                <w:sz w:val="22"/>
                <w:szCs w:val="22"/>
              </w:rPr>
            </w:pPr>
          </w:p>
        </w:tc>
        <w:tc>
          <w:tcPr>
            <w:tcW w:w="3525" w:type="dxa"/>
          </w:tcPr>
          <w:p w:rsidR="00025176" w:rsidRPr="00A07E4A" w:rsidRDefault="00025176" w:rsidP="007942ED">
            <w:pPr>
              <w:pStyle w:val="Style10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A07E4A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5361" w:type="dxa"/>
          </w:tcPr>
          <w:p w:rsidR="00025176" w:rsidRPr="00A07E4A" w:rsidRDefault="00025176" w:rsidP="007942ED">
            <w:pPr>
              <w:pStyle w:val="Style10"/>
              <w:widowControl/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025176" w:rsidRPr="00A07E4A" w:rsidTr="007942ED">
        <w:tc>
          <w:tcPr>
            <w:tcW w:w="694" w:type="dxa"/>
            <w:vMerge/>
          </w:tcPr>
          <w:p w:rsidR="00025176" w:rsidRPr="00A07E4A" w:rsidRDefault="00025176" w:rsidP="007942ED">
            <w:pPr>
              <w:pStyle w:val="Style10"/>
              <w:jc w:val="right"/>
              <w:rPr>
                <w:sz w:val="22"/>
                <w:szCs w:val="22"/>
              </w:rPr>
            </w:pPr>
          </w:p>
        </w:tc>
        <w:tc>
          <w:tcPr>
            <w:tcW w:w="3525" w:type="dxa"/>
          </w:tcPr>
          <w:p w:rsidR="00025176" w:rsidRPr="00A07E4A" w:rsidRDefault="00025176" w:rsidP="007942ED">
            <w:pPr>
              <w:pStyle w:val="Style10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A07E4A">
              <w:rPr>
                <w:sz w:val="22"/>
                <w:szCs w:val="22"/>
              </w:rPr>
              <w:t>Адрес</w:t>
            </w:r>
          </w:p>
        </w:tc>
        <w:tc>
          <w:tcPr>
            <w:tcW w:w="5361" w:type="dxa"/>
          </w:tcPr>
          <w:p w:rsidR="00025176" w:rsidRPr="00A07E4A" w:rsidRDefault="00025176" w:rsidP="007942ED">
            <w:pPr>
              <w:pStyle w:val="Style10"/>
              <w:widowControl/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025176" w:rsidRPr="00A07E4A" w:rsidTr="007942ED">
        <w:tc>
          <w:tcPr>
            <w:tcW w:w="694" w:type="dxa"/>
            <w:vMerge/>
          </w:tcPr>
          <w:p w:rsidR="00025176" w:rsidRPr="00A07E4A" w:rsidRDefault="00025176" w:rsidP="007942ED">
            <w:pPr>
              <w:pStyle w:val="Style10"/>
              <w:jc w:val="right"/>
              <w:rPr>
                <w:sz w:val="22"/>
                <w:szCs w:val="22"/>
              </w:rPr>
            </w:pPr>
          </w:p>
        </w:tc>
        <w:tc>
          <w:tcPr>
            <w:tcW w:w="3525" w:type="dxa"/>
          </w:tcPr>
          <w:p w:rsidR="00025176" w:rsidRPr="00A07E4A" w:rsidRDefault="00025176" w:rsidP="007942ED">
            <w:pPr>
              <w:pStyle w:val="Style10"/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361" w:type="dxa"/>
          </w:tcPr>
          <w:p w:rsidR="00025176" w:rsidRPr="00A07E4A" w:rsidRDefault="00025176" w:rsidP="007942ED">
            <w:pPr>
              <w:pStyle w:val="Style10"/>
              <w:widowControl/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025176" w:rsidRPr="00A07E4A" w:rsidTr="007942ED">
        <w:tc>
          <w:tcPr>
            <w:tcW w:w="694" w:type="dxa"/>
            <w:vMerge/>
          </w:tcPr>
          <w:p w:rsidR="00025176" w:rsidRPr="00A07E4A" w:rsidRDefault="00025176" w:rsidP="007942ED">
            <w:pPr>
              <w:pStyle w:val="Style10"/>
              <w:jc w:val="right"/>
              <w:rPr>
                <w:sz w:val="22"/>
                <w:szCs w:val="22"/>
              </w:rPr>
            </w:pPr>
          </w:p>
        </w:tc>
        <w:tc>
          <w:tcPr>
            <w:tcW w:w="3525" w:type="dxa"/>
          </w:tcPr>
          <w:p w:rsidR="00025176" w:rsidRPr="00A07E4A" w:rsidRDefault="00025176" w:rsidP="007942ED">
            <w:pPr>
              <w:pStyle w:val="Style10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A07E4A">
              <w:rPr>
                <w:sz w:val="22"/>
                <w:szCs w:val="22"/>
              </w:rPr>
              <w:t>Номер телефона</w:t>
            </w:r>
          </w:p>
        </w:tc>
        <w:tc>
          <w:tcPr>
            <w:tcW w:w="5361" w:type="dxa"/>
          </w:tcPr>
          <w:p w:rsidR="00025176" w:rsidRPr="00A07E4A" w:rsidRDefault="00025176" w:rsidP="007942ED">
            <w:pPr>
              <w:pStyle w:val="Style10"/>
              <w:widowControl/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025176" w:rsidRPr="00A07E4A" w:rsidTr="007942ED">
        <w:tc>
          <w:tcPr>
            <w:tcW w:w="694" w:type="dxa"/>
            <w:vMerge/>
          </w:tcPr>
          <w:p w:rsidR="00025176" w:rsidRPr="00A07E4A" w:rsidRDefault="00025176" w:rsidP="007942ED">
            <w:pPr>
              <w:pStyle w:val="Style10"/>
              <w:jc w:val="right"/>
              <w:rPr>
                <w:sz w:val="22"/>
                <w:szCs w:val="22"/>
              </w:rPr>
            </w:pPr>
          </w:p>
        </w:tc>
        <w:tc>
          <w:tcPr>
            <w:tcW w:w="3525" w:type="dxa"/>
          </w:tcPr>
          <w:p w:rsidR="00025176" w:rsidRPr="00A07E4A" w:rsidRDefault="00025176" w:rsidP="007942ED">
            <w:pPr>
              <w:pStyle w:val="Style10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A07E4A">
              <w:rPr>
                <w:sz w:val="22"/>
                <w:szCs w:val="22"/>
              </w:rPr>
              <w:t>Номер факса</w:t>
            </w:r>
          </w:p>
        </w:tc>
        <w:tc>
          <w:tcPr>
            <w:tcW w:w="5361" w:type="dxa"/>
          </w:tcPr>
          <w:p w:rsidR="00025176" w:rsidRPr="00A07E4A" w:rsidRDefault="00025176" w:rsidP="007942ED">
            <w:pPr>
              <w:pStyle w:val="Style10"/>
              <w:widowControl/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025176" w:rsidRPr="00A07E4A" w:rsidTr="007942ED">
        <w:tc>
          <w:tcPr>
            <w:tcW w:w="694" w:type="dxa"/>
            <w:vMerge/>
          </w:tcPr>
          <w:p w:rsidR="00025176" w:rsidRPr="00A07E4A" w:rsidRDefault="00025176" w:rsidP="007942ED">
            <w:pPr>
              <w:pStyle w:val="Style10"/>
              <w:jc w:val="right"/>
              <w:rPr>
                <w:sz w:val="22"/>
                <w:szCs w:val="22"/>
              </w:rPr>
            </w:pPr>
          </w:p>
        </w:tc>
        <w:tc>
          <w:tcPr>
            <w:tcW w:w="3525" w:type="dxa"/>
          </w:tcPr>
          <w:p w:rsidR="00025176" w:rsidRPr="00A07E4A" w:rsidRDefault="00025176" w:rsidP="007942ED">
            <w:pPr>
              <w:pStyle w:val="Style10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A07E4A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5361" w:type="dxa"/>
          </w:tcPr>
          <w:p w:rsidR="00025176" w:rsidRPr="00A07E4A" w:rsidRDefault="00025176" w:rsidP="007942ED">
            <w:pPr>
              <w:pStyle w:val="Style10"/>
              <w:widowControl/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025176" w:rsidRPr="00A07E4A" w:rsidTr="007942ED">
        <w:tc>
          <w:tcPr>
            <w:tcW w:w="694" w:type="dxa"/>
            <w:vMerge/>
          </w:tcPr>
          <w:p w:rsidR="00025176" w:rsidRPr="00A07E4A" w:rsidRDefault="00025176" w:rsidP="007942ED">
            <w:pPr>
              <w:pStyle w:val="Style10"/>
              <w:jc w:val="right"/>
              <w:rPr>
                <w:sz w:val="22"/>
                <w:szCs w:val="22"/>
              </w:rPr>
            </w:pPr>
          </w:p>
        </w:tc>
        <w:tc>
          <w:tcPr>
            <w:tcW w:w="3525" w:type="dxa"/>
          </w:tcPr>
          <w:p w:rsidR="00025176" w:rsidRPr="00A07E4A" w:rsidRDefault="00025176" w:rsidP="007942ED">
            <w:pPr>
              <w:pStyle w:val="Style10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A07E4A">
              <w:rPr>
                <w:sz w:val="22"/>
                <w:szCs w:val="22"/>
              </w:rPr>
              <w:t>Кто действует от имени заявителя жалобы (если применимо)</w:t>
            </w:r>
          </w:p>
        </w:tc>
        <w:tc>
          <w:tcPr>
            <w:tcW w:w="5361" w:type="dxa"/>
          </w:tcPr>
          <w:p w:rsidR="00025176" w:rsidRPr="00A07E4A" w:rsidRDefault="00025176" w:rsidP="007942ED">
            <w:pPr>
              <w:pStyle w:val="Style10"/>
              <w:widowControl/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025176" w:rsidRPr="00A07E4A" w:rsidTr="007942ED">
        <w:trPr>
          <w:trHeight w:val="831"/>
        </w:trPr>
        <w:tc>
          <w:tcPr>
            <w:tcW w:w="694" w:type="dxa"/>
            <w:vMerge/>
          </w:tcPr>
          <w:p w:rsidR="00025176" w:rsidRPr="00A07E4A" w:rsidRDefault="00025176" w:rsidP="007942ED">
            <w:pPr>
              <w:pStyle w:val="Style10"/>
              <w:widowControl/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525" w:type="dxa"/>
          </w:tcPr>
          <w:p w:rsidR="00025176" w:rsidRPr="00A07E4A" w:rsidRDefault="00025176" w:rsidP="007942ED">
            <w:pPr>
              <w:pStyle w:val="Style8"/>
              <w:widowControl/>
              <w:spacing w:line="240" w:lineRule="auto"/>
              <w:rPr>
                <w:sz w:val="22"/>
                <w:szCs w:val="22"/>
              </w:rPr>
            </w:pPr>
            <w:r w:rsidRPr="00A07E4A">
              <w:rPr>
                <w:sz w:val="22"/>
                <w:szCs w:val="22"/>
              </w:rPr>
              <w:t>Контактное лицо (если отлично от предыдущего пункта)</w:t>
            </w:r>
          </w:p>
        </w:tc>
        <w:tc>
          <w:tcPr>
            <w:tcW w:w="5361" w:type="dxa"/>
          </w:tcPr>
          <w:p w:rsidR="00025176" w:rsidRPr="00A07E4A" w:rsidRDefault="00025176" w:rsidP="007942ED">
            <w:pPr>
              <w:pStyle w:val="Style10"/>
              <w:widowControl/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025176" w:rsidRPr="00A07E4A" w:rsidTr="007942ED">
        <w:tc>
          <w:tcPr>
            <w:tcW w:w="694" w:type="dxa"/>
            <w:vMerge w:val="restart"/>
          </w:tcPr>
          <w:p w:rsidR="00025176" w:rsidRPr="00A07E4A" w:rsidRDefault="00025176" w:rsidP="007942ED">
            <w:pPr>
              <w:pStyle w:val="Style10"/>
              <w:widowControl/>
              <w:spacing w:line="240" w:lineRule="auto"/>
              <w:jc w:val="right"/>
              <w:rPr>
                <w:sz w:val="22"/>
                <w:szCs w:val="22"/>
              </w:rPr>
            </w:pPr>
            <w:r w:rsidRPr="00A07E4A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3525" w:type="dxa"/>
          </w:tcPr>
          <w:p w:rsidR="00025176" w:rsidRPr="00A07E4A" w:rsidRDefault="00025176" w:rsidP="007942ED">
            <w:pPr>
              <w:pStyle w:val="Style28"/>
              <w:widowControl/>
              <w:tabs>
                <w:tab w:val="left" w:pos="178"/>
              </w:tabs>
              <w:spacing w:line="240" w:lineRule="auto"/>
              <w:rPr>
                <w:sz w:val="22"/>
                <w:szCs w:val="22"/>
              </w:rPr>
            </w:pPr>
            <w:r w:rsidRPr="00A07E4A">
              <w:rPr>
                <w:sz w:val="22"/>
                <w:szCs w:val="22"/>
              </w:rPr>
              <w:t>Объект жалобы (апелляции):</w:t>
            </w:r>
          </w:p>
          <w:p w:rsidR="00025176" w:rsidRPr="00A07E4A" w:rsidRDefault="00025176" w:rsidP="007942ED">
            <w:pPr>
              <w:pStyle w:val="Style10"/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361" w:type="dxa"/>
          </w:tcPr>
          <w:p w:rsidR="00025176" w:rsidRPr="00A07E4A" w:rsidRDefault="00025176" w:rsidP="007942ED">
            <w:pPr>
              <w:pStyle w:val="Style10"/>
              <w:widowControl/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025176" w:rsidRPr="00A07E4A" w:rsidTr="007942ED">
        <w:trPr>
          <w:trHeight w:val="848"/>
        </w:trPr>
        <w:tc>
          <w:tcPr>
            <w:tcW w:w="694" w:type="dxa"/>
            <w:vMerge/>
          </w:tcPr>
          <w:p w:rsidR="00025176" w:rsidRPr="00A07E4A" w:rsidRDefault="00025176" w:rsidP="007942ED">
            <w:pPr>
              <w:pStyle w:val="Style10"/>
              <w:widowControl/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525" w:type="dxa"/>
          </w:tcPr>
          <w:p w:rsidR="00025176" w:rsidRPr="00A07E4A" w:rsidRDefault="00025176" w:rsidP="007942ED">
            <w:pPr>
              <w:pStyle w:val="Style28"/>
              <w:widowControl/>
              <w:tabs>
                <w:tab w:val="left" w:pos="178"/>
              </w:tabs>
              <w:spacing w:line="240" w:lineRule="auto"/>
              <w:rPr>
                <w:sz w:val="22"/>
                <w:szCs w:val="22"/>
              </w:rPr>
            </w:pPr>
            <w:r w:rsidRPr="00A07E4A">
              <w:rPr>
                <w:sz w:val="22"/>
                <w:szCs w:val="22"/>
              </w:rPr>
              <w:t>Содержание жалобы (апелляции)</w:t>
            </w:r>
          </w:p>
          <w:p w:rsidR="00025176" w:rsidRPr="00A07E4A" w:rsidRDefault="00025176" w:rsidP="007942ED">
            <w:pPr>
              <w:pStyle w:val="Style10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361" w:type="dxa"/>
          </w:tcPr>
          <w:p w:rsidR="00025176" w:rsidRPr="00A07E4A" w:rsidRDefault="00025176" w:rsidP="007942ED">
            <w:pPr>
              <w:pStyle w:val="Style10"/>
              <w:widowControl/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025176" w:rsidRPr="00A07E4A" w:rsidTr="007942ED">
        <w:tc>
          <w:tcPr>
            <w:tcW w:w="694" w:type="dxa"/>
            <w:vMerge/>
          </w:tcPr>
          <w:p w:rsidR="00025176" w:rsidRPr="00A07E4A" w:rsidRDefault="00025176" w:rsidP="007942ED">
            <w:pPr>
              <w:pStyle w:val="Style10"/>
              <w:widowControl/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525" w:type="dxa"/>
          </w:tcPr>
          <w:p w:rsidR="00025176" w:rsidRPr="00A07E4A" w:rsidRDefault="00025176" w:rsidP="007942ED">
            <w:pPr>
              <w:pStyle w:val="Style10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A07E4A">
              <w:rPr>
                <w:sz w:val="22"/>
                <w:szCs w:val="22"/>
              </w:rPr>
              <w:t>Дата возникновения</w:t>
            </w:r>
          </w:p>
        </w:tc>
        <w:tc>
          <w:tcPr>
            <w:tcW w:w="5361" w:type="dxa"/>
          </w:tcPr>
          <w:p w:rsidR="00025176" w:rsidRPr="00A07E4A" w:rsidRDefault="00025176" w:rsidP="007942ED">
            <w:pPr>
              <w:pStyle w:val="Style10"/>
              <w:widowControl/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025176" w:rsidRPr="00A07E4A" w:rsidTr="007942ED">
        <w:tc>
          <w:tcPr>
            <w:tcW w:w="694" w:type="dxa"/>
            <w:vMerge/>
          </w:tcPr>
          <w:p w:rsidR="00025176" w:rsidRPr="00A07E4A" w:rsidRDefault="00025176" w:rsidP="007942ED">
            <w:pPr>
              <w:pStyle w:val="Style10"/>
              <w:widowControl/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525" w:type="dxa"/>
          </w:tcPr>
          <w:p w:rsidR="00025176" w:rsidRPr="00A07E4A" w:rsidRDefault="00025176" w:rsidP="007942ED">
            <w:pPr>
              <w:pStyle w:val="Style10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A07E4A">
              <w:rPr>
                <w:sz w:val="22"/>
                <w:szCs w:val="22"/>
              </w:rPr>
              <w:t>Описание разногласия</w:t>
            </w:r>
          </w:p>
        </w:tc>
        <w:tc>
          <w:tcPr>
            <w:tcW w:w="5361" w:type="dxa"/>
          </w:tcPr>
          <w:p w:rsidR="00025176" w:rsidRPr="00A07E4A" w:rsidRDefault="00025176" w:rsidP="007942ED">
            <w:pPr>
              <w:pStyle w:val="Style10"/>
              <w:widowControl/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025176" w:rsidRPr="00A07E4A" w:rsidTr="007942ED">
        <w:tc>
          <w:tcPr>
            <w:tcW w:w="694" w:type="dxa"/>
            <w:vMerge/>
          </w:tcPr>
          <w:p w:rsidR="00025176" w:rsidRPr="00A07E4A" w:rsidRDefault="00025176" w:rsidP="007942ED">
            <w:pPr>
              <w:pStyle w:val="Style10"/>
              <w:widowControl/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525" w:type="dxa"/>
          </w:tcPr>
          <w:p w:rsidR="00025176" w:rsidRPr="00A07E4A" w:rsidRDefault="00025176" w:rsidP="007942ED">
            <w:pPr>
              <w:pStyle w:val="Style10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A07E4A">
              <w:rPr>
                <w:sz w:val="22"/>
                <w:szCs w:val="22"/>
              </w:rPr>
              <w:t>Приложение (перечислить перечень прилагаемых документов)</w:t>
            </w:r>
          </w:p>
        </w:tc>
        <w:tc>
          <w:tcPr>
            <w:tcW w:w="5361" w:type="dxa"/>
          </w:tcPr>
          <w:p w:rsidR="00025176" w:rsidRPr="00A07E4A" w:rsidRDefault="00025176" w:rsidP="007942ED">
            <w:pPr>
              <w:pStyle w:val="Style10"/>
              <w:widowControl/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025176" w:rsidRPr="00A07E4A" w:rsidTr="007942ED">
        <w:tc>
          <w:tcPr>
            <w:tcW w:w="694" w:type="dxa"/>
          </w:tcPr>
          <w:p w:rsidR="00025176" w:rsidRPr="00A07E4A" w:rsidRDefault="00025176" w:rsidP="007942ED">
            <w:pPr>
              <w:pStyle w:val="Style10"/>
              <w:widowControl/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525" w:type="dxa"/>
          </w:tcPr>
          <w:p w:rsidR="00025176" w:rsidRPr="00A07E4A" w:rsidRDefault="00025176" w:rsidP="007942ED">
            <w:pPr>
              <w:pStyle w:val="Style10"/>
              <w:widowControl/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5361" w:type="dxa"/>
          </w:tcPr>
          <w:p w:rsidR="00025176" w:rsidRPr="00A07E4A" w:rsidRDefault="00025176" w:rsidP="007942ED">
            <w:pPr>
              <w:pStyle w:val="Style10"/>
              <w:widowControl/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025176" w:rsidRPr="00A07E4A" w:rsidTr="007942ED">
        <w:tc>
          <w:tcPr>
            <w:tcW w:w="694" w:type="dxa"/>
          </w:tcPr>
          <w:p w:rsidR="00025176" w:rsidRPr="00A07E4A" w:rsidRDefault="00025176" w:rsidP="007942ED">
            <w:pPr>
              <w:pStyle w:val="Style10"/>
              <w:widowControl/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525" w:type="dxa"/>
          </w:tcPr>
          <w:p w:rsidR="00025176" w:rsidRPr="00A07E4A" w:rsidRDefault="00025176" w:rsidP="007942ED">
            <w:pPr>
              <w:pStyle w:val="Style10"/>
              <w:widowControl/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5361" w:type="dxa"/>
          </w:tcPr>
          <w:p w:rsidR="00025176" w:rsidRPr="00A07E4A" w:rsidRDefault="00025176" w:rsidP="007942ED">
            <w:pPr>
              <w:pStyle w:val="Style10"/>
              <w:widowControl/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025176" w:rsidRPr="00A07E4A" w:rsidTr="007942ED">
        <w:tc>
          <w:tcPr>
            <w:tcW w:w="694" w:type="dxa"/>
          </w:tcPr>
          <w:p w:rsidR="00025176" w:rsidRPr="00A07E4A" w:rsidRDefault="00025176" w:rsidP="007942ED">
            <w:pPr>
              <w:pStyle w:val="Style10"/>
              <w:widowControl/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525" w:type="dxa"/>
          </w:tcPr>
          <w:p w:rsidR="00025176" w:rsidRPr="00A07E4A" w:rsidRDefault="00025176" w:rsidP="007942ED">
            <w:pPr>
              <w:pStyle w:val="Style10"/>
              <w:widowControl/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5361" w:type="dxa"/>
          </w:tcPr>
          <w:p w:rsidR="00025176" w:rsidRPr="00A07E4A" w:rsidRDefault="00025176" w:rsidP="007942ED">
            <w:pPr>
              <w:pStyle w:val="Style10"/>
              <w:widowControl/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025176" w:rsidRPr="00A07E4A" w:rsidTr="007942ED">
        <w:tc>
          <w:tcPr>
            <w:tcW w:w="694" w:type="dxa"/>
          </w:tcPr>
          <w:p w:rsidR="00025176" w:rsidRPr="00A07E4A" w:rsidRDefault="00025176" w:rsidP="007942ED">
            <w:pPr>
              <w:pStyle w:val="Style10"/>
              <w:widowControl/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525" w:type="dxa"/>
          </w:tcPr>
          <w:p w:rsidR="00025176" w:rsidRPr="00A07E4A" w:rsidRDefault="00025176" w:rsidP="007942ED">
            <w:pPr>
              <w:pStyle w:val="Style10"/>
              <w:widowControl/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5361" w:type="dxa"/>
          </w:tcPr>
          <w:p w:rsidR="00025176" w:rsidRPr="00A07E4A" w:rsidRDefault="00025176" w:rsidP="007942ED">
            <w:pPr>
              <w:pStyle w:val="Style10"/>
              <w:widowControl/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</w:tbl>
    <w:p w:rsidR="00025176" w:rsidRDefault="00025176" w:rsidP="00025176">
      <w:pPr>
        <w:pStyle w:val="Style10"/>
        <w:widowControl/>
        <w:spacing w:line="240" w:lineRule="auto"/>
        <w:ind w:left="4320" w:firstLine="720"/>
        <w:jc w:val="right"/>
        <w:rPr>
          <w:rStyle w:val="FontStyle38"/>
        </w:rPr>
      </w:pPr>
      <w:r w:rsidRPr="00A1538D">
        <w:rPr>
          <w:rStyle w:val="FontStyle38"/>
        </w:rPr>
        <w:t>.</w:t>
      </w:r>
    </w:p>
    <w:p w:rsidR="00025176" w:rsidRDefault="00025176" w:rsidP="00025176">
      <w:pPr>
        <w:spacing w:line="360" w:lineRule="auto"/>
      </w:pPr>
    </w:p>
    <w:p w:rsidR="00025176" w:rsidRDefault="00025176" w:rsidP="00025176">
      <w:pPr>
        <w:spacing w:line="360" w:lineRule="auto"/>
      </w:pPr>
      <w:r w:rsidRPr="00CD5205">
        <w:t>Дата</w:t>
      </w:r>
      <w:r w:rsidRPr="00CD5205">
        <w:tab/>
      </w:r>
      <w:r>
        <w:t>_____________</w:t>
      </w:r>
    </w:p>
    <w:p w:rsidR="00025176" w:rsidRDefault="00025176" w:rsidP="00025176">
      <w:pPr>
        <w:spacing w:line="360" w:lineRule="auto"/>
      </w:pPr>
      <w:r w:rsidRPr="00CD5205">
        <w:t>Подпись</w:t>
      </w:r>
      <w:r w:rsidRPr="00CD5205">
        <w:tab/>
      </w:r>
      <w:r>
        <w:t>_______________</w:t>
      </w:r>
    </w:p>
    <w:p w:rsidR="00264054" w:rsidRDefault="00264054"/>
    <w:sectPr w:rsidR="00264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1A"/>
    <w:rsid w:val="00025176"/>
    <w:rsid w:val="00264054"/>
    <w:rsid w:val="005E3E3B"/>
    <w:rsid w:val="00F3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D130A-8EDD-44F1-8211-0442F8A8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1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5E3E3B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0">
    <w:name w:val="Стиль1 Знак"/>
    <w:basedOn w:val="a0"/>
    <w:link w:val="1"/>
    <w:rsid w:val="005E3E3B"/>
    <w:rPr>
      <w:sz w:val="24"/>
    </w:rPr>
  </w:style>
  <w:style w:type="paragraph" w:customStyle="1" w:styleId="2">
    <w:name w:val="Стиль2"/>
    <w:basedOn w:val="1"/>
    <w:link w:val="20"/>
    <w:qFormat/>
    <w:rsid w:val="005E3E3B"/>
  </w:style>
  <w:style w:type="character" w:customStyle="1" w:styleId="20">
    <w:name w:val="Стиль2 Знак"/>
    <w:basedOn w:val="10"/>
    <w:link w:val="2"/>
    <w:rsid w:val="005E3E3B"/>
    <w:rPr>
      <w:sz w:val="24"/>
    </w:rPr>
  </w:style>
  <w:style w:type="paragraph" w:customStyle="1" w:styleId="Style8">
    <w:name w:val="Style8"/>
    <w:basedOn w:val="a"/>
    <w:uiPriority w:val="99"/>
    <w:rsid w:val="00025176"/>
    <w:pPr>
      <w:widowControl w:val="0"/>
      <w:autoSpaceDE w:val="0"/>
      <w:autoSpaceDN w:val="0"/>
      <w:adjustRightInd w:val="0"/>
      <w:spacing w:line="490" w:lineRule="exact"/>
      <w:jc w:val="both"/>
    </w:pPr>
    <w:rPr>
      <w:szCs w:val="24"/>
    </w:rPr>
  </w:style>
  <w:style w:type="character" w:customStyle="1" w:styleId="FontStyle39">
    <w:name w:val="Font Style39"/>
    <w:uiPriority w:val="99"/>
    <w:rsid w:val="00025176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9">
    <w:name w:val="Style9"/>
    <w:basedOn w:val="a"/>
    <w:uiPriority w:val="99"/>
    <w:rsid w:val="00025176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0">
    <w:name w:val="Style10"/>
    <w:basedOn w:val="a"/>
    <w:uiPriority w:val="99"/>
    <w:rsid w:val="00025176"/>
    <w:pPr>
      <w:widowControl w:val="0"/>
      <w:autoSpaceDE w:val="0"/>
      <w:autoSpaceDN w:val="0"/>
      <w:adjustRightInd w:val="0"/>
      <w:spacing w:line="534" w:lineRule="exact"/>
      <w:jc w:val="both"/>
    </w:pPr>
    <w:rPr>
      <w:szCs w:val="24"/>
    </w:rPr>
  </w:style>
  <w:style w:type="paragraph" w:customStyle="1" w:styleId="Style28">
    <w:name w:val="Style28"/>
    <w:basedOn w:val="a"/>
    <w:uiPriority w:val="99"/>
    <w:rsid w:val="00025176"/>
    <w:pPr>
      <w:widowControl w:val="0"/>
      <w:autoSpaceDE w:val="0"/>
      <w:autoSpaceDN w:val="0"/>
      <w:adjustRightInd w:val="0"/>
      <w:spacing w:line="494" w:lineRule="exact"/>
    </w:pPr>
    <w:rPr>
      <w:szCs w:val="24"/>
    </w:rPr>
  </w:style>
  <w:style w:type="character" w:customStyle="1" w:styleId="FontStyle38">
    <w:name w:val="Font Style38"/>
    <w:uiPriority w:val="99"/>
    <w:rsid w:val="00025176"/>
    <w:rPr>
      <w:rFonts w:ascii="Times New Roman" w:hAnsi="Times New Roman" w:cs="Times New Roman"/>
      <w:spacing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Лёха</cp:lastModifiedBy>
  <cp:revision>2</cp:revision>
  <dcterms:created xsi:type="dcterms:W3CDTF">2018-09-21T19:26:00Z</dcterms:created>
  <dcterms:modified xsi:type="dcterms:W3CDTF">2018-09-21T19:27:00Z</dcterms:modified>
</cp:coreProperties>
</file>